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78D42" w14:textId="77777777" w:rsidR="008025F1" w:rsidRDefault="00000000">
      <w:pPr>
        <w:pStyle w:val="Ttulo1"/>
        <w:spacing w:before="74" w:line="242" w:lineRule="auto"/>
        <w:ind w:left="2261" w:right="293"/>
      </w:pPr>
      <w:r>
        <w:t>DECLARACIÓN JURADA DE CUMPLIMIENTO DE CONVENIO Y NORMATIVA</w:t>
      </w:r>
      <w:r>
        <w:rPr>
          <w:spacing w:val="-6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FISE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ENTIDAD</w:t>
      </w:r>
      <w:r>
        <w:rPr>
          <w:spacing w:val="-2"/>
        </w:rPr>
        <w:t xml:space="preserve"> </w:t>
      </w:r>
      <w:r>
        <w:t>CERTIFICADORA</w:t>
      </w:r>
    </w:p>
    <w:p w14:paraId="0452F5EC" w14:textId="77777777" w:rsidR="008025F1" w:rsidRDefault="008025F1">
      <w:pPr>
        <w:pStyle w:val="Textoindependiente"/>
        <w:rPr>
          <w:b/>
          <w:sz w:val="20"/>
        </w:rPr>
      </w:pPr>
    </w:p>
    <w:p w14:paraId="7DB10325" w14:textId="77777777" w:rsidR="008025F1" w:rsidRDefault="008025F1">
      <w:pPr>
        <w:pStyle w:val="Textoindependiente"/>
        <w:spacing w:before="1"/>
        <w:rPr>
          <w:b/>
          <w:sz w:val="15"/>
        </w:rPr>
      </w:pPr>
    </w:p>
    <w:p w14:paraId="0AD2AD49" w14:textId="77777777" w:rsidR="008025F1" w:rsidRDefault="00000000">
      <w:pPr>
        <w:pStyle w:val="Textoindependiente"/>
        <w:tabs>
          <w:tab w:val="left" w:pos="5657"/>
          <w:tab w:val="left" w:pos="7826"/>
        </w:tabs>
        <w:spacing w:before="101"/>
        <w:ind w:left="511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 202_</w:t>
      </w:r>
    </w:p>
    <w:p w14:paraId="4F4E9353" w14:textId="77777777" w:rsidR="008025F1" w:rsidRDefault="00000000">
      <w:pPr>
        <w:pStyle w:val="Textoindependiente"/>
        <w:spacing w:before="3" w:line="263" w:lineRule="exact"/>
        <w:ind w:left="119"/>
      </w:pPr>
      <w:r>
        <w:t>Señor:</w:t>
      </w:r>
    </w:p>
    <w:p w14:paraId="1476ADC6" w14:textId="77777777" w:rsidR="008025F1" w:rsidRDefault="00000000">
      <w:pPr>
        <w:pStyle w:val="Ttulo1"/>
        <w:spacing w:line="265" w:lineRule="exact"/>
        <w:ind w:firstLine="0"/>
      </w:pPr>
      <w:r>
        <w:t>Director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Hidrocarburos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Ministerio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Energía</w:t>
      </w:r>
      <w:r>
        <w:rPr>
          <w:spacing w:val="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Minas</w:t>
      </w:r>
    </w:p>
    <w:p w14:paraId="27F53782" w14:textId="77777777" w:rsidR="008025F1" w:rsidRDefault="00000000">
      <w:pPr>
        <w:pStyle w:val="Textoindependiente"/>
        <w:spacing w:line="242" w:lineRule="auto"/>
        <w:ind w:left="119" w:right="5525"/>
      </w:pPr>
      <w:r>
        <w:t>Av. las Arte Sur 260 - San Borja</w:t>
      </w:r>
      <w:r>
        <w:rPr>
          <w:spacing w:val="-66"/>
        </w:rPr>
        <w:t xml:space="preserve"> </w:t>
      </w:r>
      <w:r>
        <w:t>Lima</w:t>
      </w:r>
      <w:r>
        <w:rPr>
          <w:spacing w:val="-3"/>
        </w:rPr>
        <w:t xml:space="preserve"> </w:t>
      </w:r>
      <w:r>
        <w:t>27,</w:t>
      </w:r>
      <w:r>
        <w:rPr>
          <w:spacing w:val="-2"/>
        </w:rPr>
        <w:t xml:space="preserve"> </w:t>
      </w:r>
      <w:r>
        <w:t>Perú. -</w:t>
      </w:r>
    </w:p>
    <w:p w14:paraId="055F4102" w14:textId="77777777" w:rsidR="008025F1" w:rsidRDefault="008025F1">
      <w:pPr>
        <w:pStyle w:val="Textoindependiente"/>
        <w:rPr>
          <w:sz w:val="26"/>
        </w:rPr>
      </w:pPr>
    </w:p>
    <w:p w14:paraId="324DA7D8" w14:textId="77777777" w:rsidR="008025F1" w:rsidRDefault="00000000">
      <w:pPr>
        <w:pStyle w:val="Textoindependiente"/>
        <w:tabs>
          <w:tab w:val="left" w:pos="1536"/>
        </w:tabs>
        <w:spacing w:before="215"/>
        <w:ind w:left="119"/>
      </w:pPr>
      <w:r>
        <w:t>Referencia:</w:t>
      </w:r>
      <w:r>
        <w:tab/>
        <w:t>Programa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Promoción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Vehículos de</w:t>
      </w:r>
      <w:r>
        <w:rPr>
          <w:spacing w:val="-4"/>
        </w:rPr>
        <w:t xml:space="preserve"> </w:t>
      </w:r>
      <w:r>
        <w:t>GNV</w:t>
      </w:r>
    </w:p>
    <w:p w14:paraId="682CD332" w14:textId="77777777" w:rsidR="008025F1" w:rsidRDefault="008025F1">
      <w:pPr>
        <w:pStyle w:val="Textoindependiente"/>
        <w:spacing w:before="9"/>
        <w:rPr>
          <w:sz w:val="21"/>
        </w:rPr>
      </w:pPr>
    </w:p>
    <w:p w14:paraId="1AAF1B2E" w14:textId="77777777" w:rsidR="008025F1" w:rsidRDefault="00000000">
      <w:pPr>
        <w:pStyle w:val="Textoindependiente"/>
        <w:spacing w:line="242" w:lineRule="auto"/>
        <w:ind w:left="119"/>
      </w:pPr>
      <w:r>
        <w:t>DECLARO</w:t>
      </w:r>
      <w:r>
        <w:rPr>
          <w:spacing w:val="-2"/>
        </w:rPr>
        <w:t xml:space="preserve"> </w:t>
      </w:r>
      <w:r>
        <w:t>BAJO</w:t>
      </w:r>
      <w:r>
        <w:rPr>
          <w:spacing w:val="-2"/>
        </w:rPr>
        <w:t xml:space="preserve"> </w:t>
      </w:r>
      <w:r>
        <w:t>JURAMENTO</w:t>
      </w:r>
      <w:r>
        <w:rPr>
          <w:spacing w:val="-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liquidaciones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presentarán,</w:t>
      </w:r>
      <w:r>
        <w:rPr>
          <w:spacing w:val="-4"/>
        </w:rPr>
        <w:t xml:space="preserve"> </w:t>
      </w:r>
      <w:r>
        <w:t>previamente,</w:t>
      </w:r>
      <w:r>
        <w:rPr>
          <w:spacing w:val="-3"/>
        </w:rPr>
        <w:t xml:space="preserve"> </w:t>
      </w:r>
      <w:r>
        <w:t>se</w:t>
      </w:r>
      <w:r>
        <w:rPr>
          <w:spacing w:val="-66"/>
        </w:rPr>
        <w:t xml:space="preserve"> </w:t>
      </w:r>
      <w:r>
        <w:t>cumplirá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verificar lo</w:t>
      </w:r>
      <w:r>
        <w:rPr>
          <w:spacing w:val="-7"/>
        </w:rPr>
        <w:t xml:space="preserve"> </w:t>
      </w:r>
      <w:r>
        <w:t>siguiente:</w:t>
      </w:r>
    </w:p>
    <w:p w14:paraId="4AB26A69" w14:textId="77777777" w:rsidR="008025F1" w:rsidRDefault="008025F1">
      <w:pPr>
        <w:pStyle w:val="Textoindependiente"/>
        <w:spacing w:before="7"/>
        <w:rPr>
          <w:sz w:val="21"/>
        </w:rPr>
      </w:pPr>
    </w:p>
    <w:p w14:paraId="39A9088D" w14:textId="77777777" w:rsidR="008025F1" w:rsidRDefault="00000000">
      <w:pPr>
        <w:pStyle w:val="Prrafodelista"/>
        <w:numPr>
          <w:ilvl w:val="0"/>
          <w:numId w:val="1"/>
        </w:numPr>
        <w:tabs>
          <w:tab w:val="left" w:pos="841"/>
        </w:tabs>
        <w:jc w:val="both"/>
      </w:pPr>
      <w:r>
        <w:t>Que, previo a proceder a realizar el servicio de certificación de los vehículos</w:t>
      </w:r>
      <w:r>
        <w:rPr>
          <w:spacing w:val="1"/>
        </w:rPr>
        <w:t xml:space="preserve"> </w:t>
      </w:r>
      <w:r>
        <w:t>convertidos, se verificó que las conversiones fueron realizadas en cumplimiento</w:t>
      </w:r>
      <w:r>
        <w:rPr>
          <w:spacing w:val="1"/>
        </w:rPr>
        <w:t xml:space="preserve"> </w:t>
      </w:r>
      <w:r>
        <w:t>de lo establecido en el convenio suscrito entre el Taller de Conversión y el</w:t>
      </w:r>
      <w:r>
        <w:rPr>
          <w:spacing w:val="1"/>
        </w:rPr>
        <w:t xml:space="preserve"> </w:t>
      </w:r>
      <w:r>
        <w:t>Administrador</w:t>
      </w:r>
      <w:r>
        <w:rPr>
          <w:spacing w:val="-1"/>
        </w:rPr>
        <w:t xml:space="preserve"> </w:t>
      </w:r>
      <w:r>
        <w:t>del FISE.</w:t>
      </w:r>
    </w:p>
    <w:p w14:paraId="24B9CADD" w14:textId="77777777" w:rsidR="008025F1" w:rsidRDefault="00000000">
      <w:pPr>
        <w:pStyle w:val="Prrafodelista"/>
        <w:numPr>
          <w:ilvl w:val="0"/>
          <w:numId w:val="1"/>
        </w:numPr>
        <w:tabs>
          <w:tab w:val="left" w:pos="831"/>
        </w:tabs>
        <w:spacing w:before="4"/>
        <w:ind w:right="120"/>
        <w:jc w:val="both"/>
      </w:pPr>
      <w:r>
        <w:t>Que, se ha prestado los Servicios de Verificación y Certificación, que son objeto</w:t>
      </w:r>
      <w:r>
        <w:rPr>
          <w:spacing w:val="1"/>
        </w:rPr>
        <w:t xml:space="preserve"> </w:t>
      </w:r>
      <w:r>
        <w:t>de liquidación, en cumplimiento de lo establecido en el convenio suscrito con el</w:t>
      </w:r>
      <w:r>
        <w:rPr>
          <w:spacing w:val="1"/>
        </w:rPr>
        <w:t xml:space="preserve"> </w:t>
      </w:r>
      <w:r>
        <w:t>Administrador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FISE,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vigente,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Promociones y demás disposiciones normativas aprobadas por el Administrador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FISE.</w:t>
      </w:r>
    </w:p>
    <w:p w14:paraId="06A83843" w14:textId="77777777" w:rsidR="008025F1" w:rsidRDefault="008025F1">
      <w:pPr>
        <w:pStyle w:val="Textoindependiente"/>
        <w:spacing w:before="1"/>
      </w:pPr>
    </w:p>
    <w:p w14:paraId="7E8309C0" w14:textId="77777777" w:rsidR="008025F1" w:rsidRDefault="00000000">
      <w:pPr>
        <w:pStyle w:val="Textoindependiente"/>
        <w:ind w:left="119" w:right="117"/>
        <w:jc w:val="both"/>
      </w:pPr>
      <w:r>
        <w:t>Asimismo, soy responsable de la veracidad y exactitud de los datos consignados en los</w:t>
      </w:r>
      <w:r>
        <w:rPr>
          <w:spacing w:val="1"/>
        </w:rPr>
        <w:t xml:space="preserve"> </w:t>
      </w:r>
      <w:r>
        <w:t>documentos e información presentada, y en caso se advierta el incumplimiento de las</w:t>
      </w:r>
      <w:r>
        <w:rPr>
          <w:spacing w:val="1"/>
        </w:rPr>
        <w:t xml:space="preserve"> </w:t>
      </w:r>
      <w:r>
        <w:t>disposiciones señaladas en los literales precedentes, mi representada se somete a la</w:t>
      </w:r>
      <w:r>
        <w:rPr>
          <w:spacing w:val="1"/>
        </w:rPr>
        <w:t xml:space="preserve"> </w:t>
      </w:r>
      <w:r>
        <w:t>resolución del convenio suscrito con el Administrador del FISE, así como a las acciones</w:t>
      </w:r>
      <w:r>
        <w:rPr>
          <w:spacing w:val="1"/>
        </w:rPr>
        <w:t xml:space="preserve"> </w:t>
      </w:r>
      <w:r>
        <w:t>administrativas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legales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estime</w:t>
      </w:r>
      <w:r>
        <w:rPr>
          <w:spacing w:val="-4"/>
        </w:rPr>
        <w:t xml:space="preserve"> </w:t>
      </w:r>
      <w:r>
        <w:t>pertinente,</w:t>
      </w:r>
      <w:r>
        <w:rPr>
          <w:spacing w:val="-2"/>
        </w:rPr>
        <w:t xml:space="preserve"> </w:t>
      </w:r>
      <w:r>
        <w:t>previa</w:t>
      </w:r>
      <w:r>
        <w:rPr>
          <w:spacing w:val="-3"/>
        </w:rPr>
        <w:t xml:space="preserve"> </w:t>
      </w:r>
      <w:r>
        <w:t>evaluación.</w:t>
      </w:r>
    </w:p>
    <w:p w14:paraId="0419F96C" w14:textId="77777777" w:rsidR="008025F1" w:rsidRDefault="008025F1">
      <w:pPr>
        <w:pStyle w:val="Textoindependiente"/>
      </w:pPr>
    </w:p>
    <w:p w14:paraId="738262A6" w14:textId="77777777" w:rsidR="008025F1" w:rsidRDefault="00000000">
      <w:pPr>
        <w:pStyle w:val="Textoindependiente"/>
        <w:spacing w:before="1"/>
        <w:ind w:left="119"/>
        <w:jc w:val="both"/>
      </w:pPr>
      <w:r>
        <w:t>Sin</w:t>
      </w:r>
      <w:r>
        <w:rPr>
          <w:spacing w:val="-2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particular,</w:t>
      </w:r>
      <w:r>
        <w:rPr>
          <w:spacing w:val="-3"/>
        </w:rPr>
        <w:t xml:space="preserve"> </w:t>
      </w:r>
      <w:r>
        <w:t>quedo</w:t>
      </w:r>
      <w:r>
        <w:rPr>
          <w:spacing w:val="-3"/>
        </w:rPr>
        <w:t xml:space="preserve"> </w:t>
      </w:r>
      <w:r>
        <w:t>ante</w:t>
      </w:r>
      <w:r>
        <w:rPr>
          <w:spacing w:val="-4"/>
        </w:rPr>
        <w:t xml:space="preserve"> </w:t>
      </w:r>
      <w:r>
        <w:t>ustedes.</w:t>
      </w:r>
    </w:p>
    <w:p w14:paraId="6C0F5FE8" w14:textId="77777777" w:rsidR="008025F1" w:rsidRDefault="008025F1">
      <w:pPr>
        <w:pStyle w:val="Textoindependiente"/>
        <w:rPr>
          <w:sz w:val="20"/>
        </w:rPr>
      </w:pPr>
    </w:p>
    <w:p w14:paraId="24DF2CD0" w14:textId="77777777" w:rsidR="008025F1" w:rsidRDefault="008025F1">
      <w:pPr>
        <w:pStyle w:val="Textoindependiente"/>
        <w:rPr>
          <w:sz w:val="20"/>
        </w:rPr>
      </w:pPr>
    </w:p>
    <w:p w14:paraId="20C6DFD6" w14:textId="77777777" w:rsidR="008025F1" w:rsidRDefault="008025F1">
      <w:pPr>
        <w:pStyle w:val="Textoindependiente"/>
        <w:rPr>
          <w:sz w:val="20"/>
        </w:rPr>
      </w:pPr>
    </w:p>
    <w:p w14:paraId="0885D808" w14:textId="77777777" w:rsidR="008025F1" w:rsidRDefault="008025F1">
      <w:pPr>
        <w:pStyle w:val="Textoindependiente"/>
        <w:rPr>
          <w:sz w:val="20"/>
        </w:rPr>
      </w:pPr>
    </w:p>
    <w:p w14:paraId="11BD62BB" w14:textId="77777777" w:rsidR="008025F1" w:rsidRDefault="008025F1">
      <w:pPr>
        <w:pStyle w:val="Textoindependiente"/>
        <w:rPr>
          <w:sz w:val="20"/>
        </w:rPr>
      </w:pPr>
    </w:p>
    <w:p w14:paraId="29815FC6" w14:textId="0E1F4EFB" w:rsidR="008025F1" w:rsidRDefault="00DE0C72">
      <w:pPr>
        <w:pStyle w:val="Textoindependiente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2ACCF46" wp14:editId="4012038F">
                <wp:simplePos x="0" y="0"/>
                <wp:positionH relativeFrom="page">
                  <wp:posOffset>2027555</wp:posOffset>
                </wp:positionH>
                <wp:positionV relativeFrom="paragraph">
                  <wp:posOffset>247650</wp:posOffset>
                </wp:positionV>
                <wp:extent cx="3509645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96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54FF1" id="Rectangle 2" o:spid="_x0000_s1026" style="position:absolute;margin-left:159.65pt;margin-top:19.5pt;width:276.35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343FF7A" w14:textId="77777777" w:rsidR="008025F1" w:rsidRDefault="00000000">
      <w:pPr>
        <w:pStyle w:val="Textoindependiente"/>
        <w:ind w:left="2882" w:right="2878"/>
        <w:jc w:val="center"/>
      </w:pP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Representante</w:t>
      </w:r>
      <w:r>
        <w:rPr>
          <w:spacing w:val="-4"/>
        </w:rPr>
        <w:t xml:space="preserve"> </w:t>
      </w:r>
      <w:r>
        <w:t>Legal</w:t>
      </w:r>
    </w:p>
    <w:sectPr w:rsidR="008025F1">
      <w:type w:val="continuous"/>
      <w:pgSz w:w="11910" w:h="16840"/>
      <w:pgMar w:top="132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B6CEF"/>
    <w:multiLevelType w:val="hybridMultilevel"/>
    <w:tmpl w:val="C33A1A16"/>
    <w:lvl w:ilvl="0" w:tplc="FC6E91B6">
      <w:start w:val="1"/>
      <w:numFmt w:val="lowerLetter"/>
      <w:lvlText w:val="%1."/>
      <w:lvlJc w:val="left"/>
      <w:pPr>
        <w:ind w:left="840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es-ES" w:eastAsia="en-US" w:bidi="ar-SA"/>
      </w:rPr>
    </w:lvl>
    <w:lvl w:ilvl="1" w:tplc="60620A02">
      <w:numFmt w:val="bullet"/>
      <w:lvlText w:val="•"/>
      <w:lvlJc w:val="left"/>
      <w:pPr>
        <w:ind w:left="1630" w:hanging="360"/>
      </w:pPr>
      <w:rPr>
        <w:rFonts w:hint="default"/>
        <w:lang w:val="es-ES" w:eastAsia="en-US" w:bidi="ar-SA"/>
      </w:rPr>
    </w:lvl>
    <w:lvl w:ilvl="2" w:tplc="2A7425C0">
      <w:numFmt w:val="bullet"/>
      <w:lvlText w:val="•"/>
      <w:lvlJc w:val="left"/>
      <w:pPr>
        <w:ind w:left="2420" w:hanging="360"/>
      </w:pPr>
      <w:rPr>
        <w:rFonts w:hint="default"/>
        <w:lang w:val="es-ES" w:eastAsia="en-US" w:bidi="ar-SA"/>
      </w:rPr>
    </w:lvl>
    <w:lvl w:ilvl="3" w:tplc="7C02E736"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 w:tplc="811C9F5C">
      <w:numFmt w:val="bullet"/>
      <w:lvlText w:val="•"/>
      <w:lvlJc w:val="left"/>
      <w:pPr>
        <w:ind w:left="4001" w:hanging="360"/>
      </w:pPr>
      <w:rPr>
        <w:rFonts w:hint="default"/>
        <w:lang w:val="es-ES" w:eastAsia="en-US" w:bidi="ar-SA"/>
      </w:rPr>
    </w:lvl>
    <w:lvl w:ilvl="5" w:tplc="105022B0">
      <w:numFmt w:val="bullet"/>
      <w:lvlText w:val="•"/>
      <w:lvlJc w:val="left"/>
      <w:pPr>
        <w:ind w:left="4792" w:hanging="360"/>
      </w:pPr>
      <w:rPr>
        <w:rFonts w:hint="default"/>
        <w:lang w:val="es-ES" w:eastAsia="en-US" w:bidi="ar-SA"/>
      </w:rPr>
    </w:lvl>
    <w:lvl w:ilvl="6" w:tplc="2CE6D7E2">
      <w:numFmt w:val="bullet"/>
      <w:lvlText w:val="•"/>
      <w:lvlJc w:val="left"/>
      <w:pPr>
        <w:ind w:left="5582" w:hanging="360"/>
      </w:pPr>
      <w:rPr>
        <w:rFonts w:hint="default"/>
        <w:lang w:val="es-ES" w:eastAsia="en-US" w:bidi="ar-SA"/>
      </w:rPr>
    </w:lvl>
    <w:lvl w:ilvl="7" w:tplc="9E022E54">
      <w:numFmt w:val="bullet"/>
      <w:lvlText w:val="•"/>
      <w:lvlJc w:val="left"/>
      <w:pPr>
        <w:ind w:left="6372" w:hanging="360"/>
      </w:pPr>
      <w:rPr>
        <w:rFonts w:hint="default"/>
        <w:lang w:val="es-ES" w:eastAsia="en-US" w:bidi="ar-SA"/>
      </w:rPr>
    </w:lvl>
    <w:lvl w:ilvl="8" w:tplc="A006AF1E">
      <w:numFmt w:val="bullet"/>
      <w:lvlText w:val="•"/>
      <w:lvlJc w:val="left"/>
      <w:pPr>
        <w:ind w:left="7163" w:hanging="360"/>
      </w:pPr>
      <w:rPr>
        <w:rFonts w:hint="default"/>
        <w:lang w:val="es-ES" w:eastAsia="en-US" w:bidi="ar-SA"/>
      </w:rPr>
    </w:lvl>
  </w:abstractNum>
  <w:num w:numId="1" w16cid:durableId="24808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F1"/>
    <w:rsid w:val="008025F1"/>
    <w:rsid w:val="00DE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C3764E"/>
  <w15:docId w15:val="{CF8C05F5-2FC8-4C94-BE10-4F5CAD2D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119" w:hanging="195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40" w:right="11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VALVERDE FLORES FERNANDO JAIR</dc:creator>
  <cp:lastModifiedBy>VALVERDE FLORES FERNANDO JAIR</cp:lastModifiedBy>
  <cp:revision>2</cp:revision>
  <dcterms:created xsi:type="dcterms:W3CDTF">2023-04-13T23:55:00Z</dcterms:created>
  <dcterms:modified xsi:type="dcterms:W3CDTF">2023-04-13T23:55:00Z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PDFium</vt:lpwstr>
  </property>
  <property fmtid="{D5CDD505-2E9C-101B-9397-08002B2CF9AE}" pid="4" name="LastSaved">
    <vt:filetime>2023-04-13T00:00:00Z</vt:filetime>
  </property>
</Properties>
</file>